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686CE" w14:textId="77777777" w:rsidR="00FD60B1" w:rsidRDefault="00FD60B1" w:rsidP="00E46B9F">
      <w:pPr>
        <w:jc w:val="both"/>
        <w:rPr>
          <w:rFonts w:ascii="Arial" w:hAnsi="Arial" w:cs="Arial"/>
          <w:sz w:val="22"/>
          <w:szCs w:val="22"/>
        </w:rPr>
      </w:pPr>
    </w:p>
    <w:p w14:paraId="368E66D3" w14:textId="77777777" w:rsidR="009D1508" w:rsidRPr="00CD7C30" w:rsidRDefault="009D1508" w:rsidP="009D1508">
      <w:pPr>
        <w:widowControl w:val="0"/>
        <w:spacing w:after="12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CD7C30">
        <w:rPr>
          <w:rFonts w:asciiTheme="minorHAnsi" w:hAnsiTheme="minorHAnsi" w:cstheme="minorHAnsi"/>
          <w:b/>
          <w:bCs/>
          <w:sz w:val="36"/>
          <w:szCs w:val="36"/>
        </w:rPr>
        <w:t>FORMAT COMPITO AUTENTICO</w:t>
      </w:r>
    </w:p>
    <w:tbl>
      <w:tblPr>
        <w:tblW w:w="101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8"/>
        <w:gridCol w:w="1745"/>
        <w:gridCol w:w="5015"/>
      </w:tblGrid>
      <w:tr w:rsidR="009D1508" w:rsidRPr="007A4C54" w14:paraId="3A1A1AD2" w14:textId="77777777" w:rsidTr="00A54963">
        <w:trPr>
          <w:trHeight w:val="310"/>
          <w:jc w:val="center"/>
        </w:trPr>
        <w:tc>
          <w:tcPr>
            <w:tcW w:w="101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B8C44" w14:textId="77777777" w:rsidR="00DD178F" w:rsidRPr="007A4C54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2610B77D" w14:textId="12867E11" w:rsidR="009D1508" w:rsidRDefault="00DD178F" w:rsidP="00DD178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Scuola:</w:t>
            </w:r>
            <w:r w:rsidR="00AB62F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4C0D27">
              <w:rPr>
                <w:rFonts w:asciiTheme="minorHAnsi" w:hAnsiTheme="minorHAnsi" w:cstheme="minorHAnsi"/>
                <w:sz w:val="28"/>
                <w:szCs w:val="28"/>
              </w:rPr>
              <w:t>INFANZIA MARX</w:t>
            </w:r>
          </w:p>
          <w:p w14:paraId="6A5C0562" w14:textId="54C9FFA0" w:rsidR="00DD178F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09C3F27B" w14:textId="77777777" w:rsidR="000217A1" w:rsidRPr="007A4C54" w:rsidRDefault="000217A1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67476BAC" w14:textId="6C89B993" w:rsidR="00DD178F" w:rsidRPr="007A4C54" w:rsidRDefault="00DD178F" w:rsidP="00DD178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Sez.</w:t>
            </w:r>
            <w:r w:rsidR="00AB62F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B</w:t>
            </w:r>
            <w:r w:rsidR="00C65F4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Libera Di Nauta- Valentina Vancheri</w:t>
            </w:r>
          </w:p>
          <w:p w14:paraId="39FA94FA" w14:textId="77777777" w:rsidR="00DD178F" w:rsidRPr="007A4C54" w:rsidRDefault="00DD178F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36DD9138" w14:textId="60A6AEE3" w:rsidR="00EC42C5" w:rsidRPr="009B7EEE" w:rsidRDefault="00DD178F" w:rsidP="005731EA">
            <w:pPr>
              <w:spacing w:line="48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Titolo del compito:</w:t>
            </w:r>
            <w:r w:rsidR="00E6642D" w:rsidRPr="007A4C5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5731EA">
              <w:rPr>
                <w:rFonts w:asciiTheme="minorHAnsi" w:hAnsiTheme="minorHAnsi" w:cstheme="minorHAnsi"/>
                <w:sz w:val="28"/>
                <w:szCs w:val="28"/>
              </w:rPr>
              <w:t>“</w:t>
            </w:r>
            <w:r w:rsidR="00EC42C5">
              <w:rPr>
                <w:rFonts w:asciiTheme="minorHAnsi" w:hAnsiTheme="minorHAnsi" w:cstheme="minorHAnsi"/>
                <w:sz w:val="28"/>
                <w:szCs w:val="28"/>
              </w:rPr>
              <w:t>Piccoli e grandi esploratori alla ricerca di profumi e colori</w:t>
            </w:r>
          </w:p>
          <w:p w14:paraId="66ED5671" w14:textId="77777777" w:rsidR="009D1508" w:rsidRPr="007A4C54" w:rsidRDefault="009D1508" w:rsidP="00DD178F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9D1508" w:rsidRPr="007A4C54" w14:paraId="19F972FE" w14:textId="77777777" w:rsidTr="00A54963">
        <w:trPr>
          <w:trHeight w:val="1301"/>
          <w:jc w:val="center"/>
        </w:trPr>
        <w:tc>
          <w:tcPr>
            <w:tcW w:w="101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3C81A" w14:textId="11221DC0" w:rsidR="009D1508" w:rsidRDefault="009D1508" w:rsidP="009D1508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TRAGUARDO DI COMPETENZA</w:t>
            </w:r>
            <w:r w:rsidRPr="007A4C5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FOCUS</w:t>
            </w:r>
          </w:p>
          <w:p w14:paraId="0D25DA27" w14:textId="77777777" w:rsidR="00D761C5" w:rsidRPr="007A4C54" w:rsidRDefault="00D761C5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8A050CE" w14:textId="70DE504B" w:rsidR="009D1508" w:rsidRPr="007A4C54" w:rsidRDefault="00D761C5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COGLIERE TRASFORMAZIONI NATURALI</w:t>
            </w:r>
          </w:p>
          <w:p w14:paraId="1DB137FC" w14:textId="77559776" w:rsidR="009D1508" w:rsidRDefault="00D761C5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IMPARARE AD IMPARARE</w:t>
            </w:r>
          </w:p>
          <w:p w14:paraId="6A5C9673" w14:textId="7F58CA05" w:rsidR="00B762AB" w:rsidRDefault="00B762AB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COMUNICAZIONE NELLA MADRE LINGUA</w:t>
            </w:r>
          </w:p>
          <w:p w14:paraId="6C8CD0D2" w14:textId="28EB2382" w:rsidR="003934CD" w:rsidRDefault="003934CD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948D3FE" w14:textId="0FFFFB69" w:rsidR="00B762AB" w:rsidRPr="007A4C54" w:rsidRDefault="00B762AB" w:rsidP="00EC42C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D1508" w:rsidRPr="007A4C54" w14:paraId="1A7CC7A8" w14:textId="77777777" w:rsidTr="00A54963">
        <w:trPr>
          <w:trHeight w:val="610"/>
          <w:jc w:val="center"/>
        </w:trPr>
        <w:tc>
          <w:tcPr>
            <w:tcW w:w="101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C3679" w14:textId="77777777" w:rsidR="00B762AB" w:rsidRPr="009B7EEE" w:rsidRDefault="009D1508" w:rsidP="009B7EEE">
            <w:pPr>
              <w:ind w:left="36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B7EE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TRAGUARDI DI COMPETENZA CORRELAT</w:t>
            </w:r>
            <w:r w:rsidR="00B762AB" w:rsidRPr="009B7EE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  <w:p w14:paraId="15519E9B" w14:textId="67349C44" w:rsidR="009D1508" w:rsidRPr="009B7EEE" w:rsidRDefault="009D1508" w:rsidP="009B7EEE">
            <w:pPr>
              <w:ind w:left="36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B7EEE">
              <w:rPr>
                <w:rFonts w:asciiTheme="minorHAnsi" w:hAnsiTheme="minorHAnsi" w:cstheme="minorHAnsi"/>
                <w:sz w:val="28"/>
                <w:szCs w:val="28"/>
              </w:rPr>
              <w:t>(disciplinari e/o trasversali)</w:t>
            </w:r>
          </w:p>
          <w:p w14:paraId="29EA86A2" w14:textId="57C6803C" w:rsidR="00B762AB" w:rsidRPr="009B7EEE" w:rsidRDefault="00B762AB" w:rsidP="009B7EEE">
            <w:pPr>
              <w:ind w:left="36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B7EEE">
              <w:rPr>
                <w:rFonts w:asciiTheme="minorHAnsi" w:hAnsiTheme="minorHAnsi" w:cstheme="minorHAnsi"/>
                <w:sz w:val="28"/>
                <w:szCs w:val="28"/>
              </w:rPr>
              <w:t>IL BAMBINO/LA BAMBINA</w:t>
            </w:r>
          </w:p>
          <w:p w14:paraId="51FDBF8D" w14:textId="11CA280E" w:rsidR="00D70322" w:rsidRPr="00D70322" w:rsidRDefault="00D70322" w:rsidP="009B7EEE">
            <w:pPr>
              <w:ind w:left="36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F3D19D5" w14:textId="6B49381B" w:rsidR="00747485" w:rsidRDefault="00747485" w:rsidP="00747485">
            <w:pPr>
              <w:pStyle w:val="Paragrafoelenco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Osserva i fenomeni naturali e gli organismi viventi formulando le prime ipotesi </w:t>
            </w:r>
          </w:p>
          <w:p w14:paraId="073842BE" w14:textId="4793A2A5" w:rsidR="00747485" w:rsidRDefault="00747485" w:rsidP="00D70322">
            <w:pPr>
              <w:ind w:left="36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(La conoscenza del mondo)</w:t>
            </w:r>
          </w:p>
          <w:p w14:paraId="03F8A370" w14:textId="638A5058" w:rsidR="00D70322" w:rsidRDefault="00D70322" w:rsidP="009B7EEE">
            <w:pPr>
              <w:pStyle w:val="Paragrafoelenco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Esplora materiali che ha a disposizione e li utilizza con creatività a livello individuale e nel lavoro di gruppo</w:t>
            </w:r>
          </w:p>
          <w:p w14:paraId="0BCFF459" w14:textId="39BE027E" w:rsidR="00B762AB" w:rsidRPr="00D70322" w:rsidRDefault="00D70322" w:rsidP="00D70322">
            <w:pPr>
              <w:ind w:left="36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(immagini, suoni, colori)</w:t>
            </w:r>
          </w:p>
          <w:p w14:paraId="00AA194E" w14:textId="77777777" w:rsidR="00B762AB" w:rsidRDefault="00B762AB" w:rsidP="00B762A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37F1ADA" w14:textId="4DF02CB3" w:rsidR="00B762AB" w:rsidRPr="00E90E1F" w:rsidRDefault="004430D9" w:rsidP="00E90E1F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Usa la lingua italiana, arricchisce il proprio lessico, fa ipotesi sui significati.</w:t>
            </w:r>
          </w:p>
          <w:p w14:paraId="54210533" w14:textId="46CE9470" w:rsidR="00B762AB" w:rsidRDefault="004430D9" w:rsidP="009B7EEE">
            <w:pPr>
              <w:pStyle w:val="Paragrafoelenc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(i discorsi e le parole)</w:t>
            </w:r>
          </w:p>
          <w:p w14:paraId="12C5F12C" w14:textId="35C03532" w:rsidR="00B762AB" w:rsidRPr="00E90E1F" w:rsidRDefault="004430D9" w:rsidP="00E90E1F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È capace di cooperare.</w:t>
            </w:r>
          </w:p>
          <w:p w14:paraId="222D32F5" w14:textId="2862E213" w:rsidR="00B762AB" w:rsidRPr="00E90E1F" w:rsidRDefault="004430D9" w:rsidP="00D70322">
            <w:pPr>
              <w:pStyle w:val="Paragrafoelenco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(il se e l’altro)</w:t>
            </w:r>
          </w:p>
          <w:p w14:paraId="1148DD28" w14:textId="3358F277" w:rsidR="00B762AB" w:rsidRDefault="00B762AB" w:rsidP="00D7032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65A9C23" w14:textId="75BC0BEC" w:rsidR="00B762AB" w:rsidRPr="00E90E1F" w:rsidRDefault="00FC4D25" w:rsidP="00E90E1F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Vive pienamente la sua corporeità, ne percepisce il potenziale comunicativo ed espressivo</w:t>
            </w:r>
          </w:p>
          <w:p w14:paraId="771F6AE9" w14:textId="37B79459" w:rsidR="0088001B" w:rsidRPr="00E90E1F" w:rsidRDefault="004430D9" w:rsidP="00D70322">
            <w:pPr>
              <w:pStyle w:val="Paragrafoelenc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>(il corpo e il movimento</w:t>
            </w:r>
            <w:r w:rsidR="009B7EEE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  <w:p w14:paraId="73772436" w14:textId="3CB52B25" w:rsidR="0088001B" w:rsidRDefault="0088001B" w:rsidP="00B762A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D8F8EA8" w14:textId="229EF1B4" w:rsidR="0088001B" w:rsidRPr="009B7EEE" w:rsidRDefault="004430D9" w:rsidP="009B7EEE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E90E1F">
              <w:rPr>
                <w:rFonts w:asciiTheme="minorHAnsi" w:hAnsiTheme="minorHAnsi" w:cstheme="minorHAnsi"/>
                <w:sz w:val="28"/>
                <w:szCs w:val="28"/>
              </w:rPr>
              <w:t xml:space="preserve">Sperimenta rime e </w:t>
            </w:r>
            <w:r w:rsidR="002F03CB" w:rsidRPr="00E90E1F">
              <w:rPr>
                <w:rFonts w:asciiTheme="minorHAnsi" w:hAnsiTheme="minorHAnsi" w:cstheme="minorHAnsi"/>
                <w:sz w:val="28"/>
                <w:szCs w:val="28"/>
              </w:rPr>
              <w:t>filastrocche</w:t>
            </w:r>
            <w:r w:rsidR="002F03CB">
              <w:rPr>
                <w:rFonts w:asciiTheme="minorHAnsi" w:hAnsiTheme="minorHAnsi" w:cstheme="minorHAnsi"/>
                <w:sz w:val="28"/>
                <w:szCs w:val="28"/>
              </w:rPr>
              <w:t xml:space="preserve"> (</w:t>
            </w:r>
            <w:r w:rsidR="009B7EEE">
              <w:rPr>
                <w:rFonts w:asciiTheme="minorHAnsi" w:hAnsiTheme="minorHAnsi" w:cstheme="minorHAnsi"/>
                <w:sz w:val="28"/>
                <w:szCs w:val="28"/>
              </w:rPr>
              <w:t>I discorsi e le parole)</w:t>
            </w:r>
          </w:p>
          <w:p w14:paraId="25FA9D99" w14:textId="2A88FCC3" w:rsidR="00B762AB" w:rsidRPr="00D70322" w:rsidRDefault="00B762AB" w:rsidP="00D70322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D1508" w:rsidRPr="007A4C54" w14:paraId="16DA79D7" w14:textId="77777777" w:rsidTr="00A54963">
        <w:trPr>
          <w:trHeight w:val="310"/>
          <w:jc w:val="center"/>
        </w:trPr>
        <w:tc>
          <w:tcPr>
            <w:tcW w:w="101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66958" w14:textId="77777777" w:rsidR="009D1508" w:rsidRDefault="009D1508" w:rsidP="009D1508">
            <w:pPr>
              <w:jc w:val="center"/>
              <w:rPr>
                <w:rFonts w:asciiTheme="minorHAnsi" w:hAnsiTheme="minorHAnsi" w:cstheme="minorHAnsi"/>
                <w:b/>
                <w:bCs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OBIETTIVI DI APPRENDIMENTO: </w:t>
            </w:r>
            <w:r w:rsidRPr="007A4C54">
              <w:rPr>
                <w:rFonts w:asciiTheme="minorHAnsi" w:hAnsiTheme="minorHAnsi" w:cstheme="minorHAnsi"/>
                <w:b/>
                <w:bCs/>
                <w:caps/>
                <w:sz w:val="28"/>
                <w:szCs w:val="28"/>
              </w:rPr>
              <w:t>abilità e conoscenze</w:t>
            </w:r>
          </w:p>
          <w:p w14:paraId="58EA616B" w14:textId="77777777" w:rsidR="001D5910" w:rsidRDefault="001D5910" w:rsidP="009D1508">
            <w:pPr>
              <w:jc w:val="center"/>
              <w:rPr>
                <w:rFonts w:asciiTheme="minorHAnsi" w:hAnsiTheme="minorHAnsi" w:cstheme="minorHAnsi"/>
                <w:b/>
                <w:bCs/>
                <w:caps/>
                <w:sz w:val="28"/>
                <w:szCs w:val="28"/>
              </w:rPr>
            </w:pPr>
          </w:p>
          <w:p w14:paraId="38685D92" w14:textId="262447FC" w:rsidR="001D5910" w:rsidRPr="007A4C54" w:rsidRDefault="001D5910" w:rsidP="009D150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800AE" w:rsidRPr="007A4C54" w14:paraId="11BB336B" w14:textId="77777777" w:rsidTr="00A54963">
        <w:trPr>
          <w:trHeight w:val="1810"/>
          <w:jc w:val="center"/>
        </w:trPr>
        <w:tc>
          <w:tcPr>
            <w:tcW w:w="51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1B564" w14:textId="77777777" w:rsidR="001800AE" w:rsidRDefault="001800AE" w:rsidP="001800AE">
            <w:pPr>
              <w:pStyle w:val="Paragrafoelenco"/>
              <w:ind w:left="2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D364A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ABILITA’</w:t>
            </w:r>
          </w:p>
          <w:p w14:paraId="03F870BC" w14:textId="0AD34D14" w:rsidR="001800AE" w:rsidRDefault="001800AE" w:rsidP="001800AE">
            <w:pPr>
              <w:pStyle w:val="Paragrafoelenco"/>
              <w:numPr>
                <w:ilvl w:val="0"/>
                <w:numId w:val="7"/>
              </w:numPr>
              <w:ind w:left="731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Usare un repertorio linguistico appropriato con un corretto utilizzo di nomi, verbi, aggettivi, avverbi.</w:t>
            </w:r>
          </w:p>
          <w:p w14:paraId="67409D21" w14:textId="77777777" w:rsidR="001800AE" w:rsidRDefault="001800AE" w:rsidP="001800AE">
            <w:pPr>
              <w:pStyle w:val="Paragrafoelenco"/>
              <w:ind w:left="73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D0980A2" w14:textId="633D90C5" w:rsidR="001800AE" w:rsidRDefault="001800AE" w:rsidP="001800AE">
            <w:pPr>
              <w:pStyle w:val="Paragrafoelenco"/>
              <w:numPr>
                <w:ilvl w:val="0"/>
                <w:numId w:val="7"/>
              </w:numPr>
              <w:ind w:left="731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Memorizzazione filastrocche e rime su</w:t>
            </w:r>
            <w:r w:rsidR="004127EB">
              <w:rPr>
                <w:rFonts w:asciiTheme="minorHAnsi" w:hAnsiTheme="minorHAnsi" w:cstheme="minorHAnsi"/>
                <w:sz w:val="28"/>
                <w:szCs w:val="28"/>
              </w:rPr>
              <w:t>i cinque sensi.</w:t>
            </w:r>
          </w:p>
          <w:p w14:paraId="0B75E9F0" w14:textId="77777777" w:rsidR="001800AE" w:rsidRDefault="001800AE" w:rsidP="001800AE">
            <w:pPr>
              <w:pStyle w:val="Paragrafoelenco"/>
              <w:ind w:left="73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098CABA" w14:textId="2DEAEA90" w:rsidR="001800AE" w:rsidRDefault="004127EB" w:rsidP="001800AE">
            <w:pPr>
              <w:pStyle w:val="Paragrafoelenco"/>
              <w:numPr>
                <w:ilvl w:val="0"/>
                <w:numId w:val="7"/>
              </w:numPr>
              <w:ind w:left="731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Esplorare la realtà attraverso l’uso dei cinque </w:t>
            </w:r>
            <w:r w:rsidR="004D72D2">
              <w:rPr>
                <w:rFonts w:asciiTheme="minorHAnsi" w:hAnsiTheme="minorHAnsi" w:cstheme="minorHAnsi"/>
                <w:sz w:val="28"/>
                <w:szCs w:val="28"/>
              </w:rPr>
              <w:t>sensi descrivendo con il linguaggio verbale e non oggetti e materiali</w:t>
            </w:r>
          </w:p>
          <w:p w14:paraId="1BDC3993" w14:textId="77777777" w:rsidR="001800AE" w:rsidRDefault="001800AE" w:rsidP="001800AE">
            <w:pPr>
              <w:pStyle w:val="Paragrafoelenco"/>
              <w:ind w:left="73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0A60F6C" w14:textId="3C9E07AF" w:rsidR="001800AE" w:rsidRDefault="0065559E" w:rsidP="001800AE">
            <w:pPr>
              <w:pStyle w:val="Paragrafoelenco"/>
              <w:numPr>
                <w:ilvl w:val="0"/>
                <w:numId w:val="7"/>
              </w:numPr>
              <w:ind w:left="731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Partecipare ad attività inerenti alla scoperta dell’ambiente utilizzando i diversi canali sensoriali</w:t>
            </w:r>
          </w:p>
          <w:p w14:paraId="1D8AE3B6" w14:textId="77777777" w:rsidR="001800AE" w:rsidRDefault="001800AE" w:rsidP="001800AE">
            <w:pPr>
              <w:pStyle w:val="Paragrafoelenco"/>
              <w:ind w:left="73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3FA9BD4" w14:textId="461D468A" w:rsidR="001800AE" w:rsidRPr="002F03CB" w:rsidRDefault="001800AE" w:rsidP="002F03C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A381BF" w14:textId="0346D861" w:rsidR="001800AE" w:rsidRDefault="001800AE" w:rsidP="003A2F6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sz w:val="28"/>
                <w:szCs w:val="28"/>
              </w:rPr>
              <w:t>CONOSCENZE</w:t>
            </w:r>
          </w:p>
          <w:p w14:paraId="3EB5826F" w14:textId="39DDAD32" w:rsidR="001800AE" w:rsidRDefault="001800AE" w:rsidP="003A2F62">
            <w:pPr>
              <w:pStyle w:val="Paragrafoelenco"/>
              <w:numPr>
                <w:ilvl w:val="0"/>
                <w:numId w:val="7"/>
              </w:numPr>
              <w:ind w:left="837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Lessico fondamentale per la gestione di semplici comunicazioni orali.</w:t>
            </w:r>
          </w:p>
          <w:p w14:paraId="084A3607" w14:textId="77777777" w:rsidR="001800AE" w:rsidRDefault="001800AE" w:rsidP="003A2F62">
            <w:pPr>
              <w:pStyle w:val="Paragrafoelenco"/>
              <w:ind w:left="83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459B484" w14:textId="467AB1A3" w:rsidR="001800AE" w:rsidRDefault="004127EB" w:rsidP="003A2F62">
            <w:pPr>
              <w:pStyle w:val="Paragrafoelenco"/>
              <w:numPr>
                <w:ilvl w:val="0"/>
                <w:numId w:val="7"/>
              </w:numPr>
              <w:ind w:left="837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 cinque sensi</w:t>
            </w:r>
            <w:r w:rsidR="001800AE">
              <w:rPr>
                <w:rFonts w:asciiTheme="minorHAnsi" w:hAnsiTheme="minorHAnsi" w:cstheme="minorHAnsi"/>
                <w:sz w:val="28"/>
                <w:szCs w:val="28"/>
              </w:rPr>
              <w:t xml:space="preserve"> nelle rime e nelle filastrocche.</w:t>
            </w:r>
          </w:p>
          <w:p w14:paraId="0F6F7A56" w14:textId="77777777" w:rsidR="001800AE" w:rsidRDefault="001800AE" w:rsidP="003A2F62">
            <w:pPr>
              <w:pStyle w:val="Paragrafoelenco"/>
              <w:ind w:left="83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06EFDC7" w14:textId="2218D688" w:rsidR="001800AE" w:rsidRDefault="001800AE" w:rsidP="003A2F62">
            <w:pPr>
              <w:pStyle w:val="Paragrafoelenco"/>
              <w:numPr>
                <w:ilvl w:val="0"/>
                <w:numId w:val="7"/>
              </w:numPr>
              <w:ind w:left="837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Osservazione </w:t>
            </w:r>
            <w:r w:rsidR="004D72D2">
              <w:rPr>
                <w:rFonts w:asciiTheme="minorHAnsi" w:hAnsiTheme="minorHAnsi" w:cstheme="minorHAnsi"/>
                <w:sz w:val="28"/>
                <w:szCs w:val="28"/>
              </w:rPr>
              <w:t>dell’ambiente naturale attraverso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i sensi.</w:t>
            </w:r>
          </w:p>
          <w:p w14:paraId="3356153D" w14:textId="77777777" w:rsidR="001800AE" w:rsidRDefault="001800AE" w:rsidP="003A2F62">
            <w:pPr>
              <w:pStyle w:val="Paragrafoelenco"/>
              <w:ind w:left="83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D0A7C42" w14:textId="1AA0360E" w:rsidR="001800AE" w:rsidRDefault="001800AE" w:rsidP="004D72D2">
            <w:pPr>
              <w:pStyle w:val="Paragrafoelenco"/>
              <w:ind w:left="83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AD5EBB1" w14:textId="77777777" w:rsidR="001800AE" w:rsidRDefault="001800AE" w:rsidP="003A2F62">
            <w:pPr>
              <w:pStyle w:val="Paragrafoelenco"/>
              <w:ind w:left="83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64DB5F5" w14:textId="120F15DD" w:rsidR="001800AE" w:rsidRDefault="0065559E" w:rsidP="003A2F62">
            <w:pPr>
              <w:pStyle w:val="Paragrafoelenco"/>
              <w:numPr>
                <w:ilvl w:val="0"/>
                <w:numId w:val="7"/>
              </w:numPr>
              <w:ind w:left="837" w:hanging="425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Riconoscere le caratteristiche</w:t>
            </w:r>
            <w:r w:rsidR="00874E85">
              <w:rPr>
                <w:rFonts w:asciiTheme="minorHAnsi" w:hAnsiTheme="minorHAnsi" w:cstheme="minorHAnsi"/>
                <w:sz w:val="28"/>
                <w:szCs w:val="28"/>
              </w:rPr>
              <w:t xml:space="preserve"> delle cose osservate</w:t>
            </w:r>
          </w:p>
          <w:p w14:paraId="46B59282" w14:textId="77777777" w:rsidR="001800AE" w:rsidRDefault="001800AE" w:rsidP="003A2F62">
            <w:pPr>
              <w:pStyle w:val="Paragrafoelenco"/>
              <w:ind w:left="83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C603416" w14:textId="36FF7A26" w:rsidR="001800AE" w:rsidRPr="00874E85" w:rsidRDefault="001800AE" w:rsidP="00874E85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800AE" w:rsidRPr="007A4C54" w14:paraId="177B923A" w14:textId="77777777" w:rsidTr="00A54963">
        <w:trPr>
          <w:trHeight w:val="610"/>
          <w:jc w:val="center"/>
        </w:trPr>
        <w:tc>
          <w:tcPr>
            <w:tcW w:w="101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05A6C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CONTESTO FORMATIVO</w:t>
            </w:r>
          </w:p>
          <w:p w14:paraId="6989D72B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(attività precedenti e/o successive strettamente associate alla realizzazione della prova)</w:t>
            </w:r>
          </w:p>
          <w:p w14:paraId="68108913" w14:textId="11A6AFB0" w:rsidR="001800AE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2A5E612E" w14:textId="6C7D8C69" w:rsidR="00D06B06" w:rsidRDefault="00D06B06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D06B0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Conversazione nell’angolo dell’ascolto su</w:t>
            </w:r>
            <w:r w:rsidR="00E8077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 cambiamenti del nostro giardino</w:t>
            </w:r>
            <w:r w:rsidR="00586D3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e dei suoi nuovi “profumi”.</w:t>
            </w:r>
          </w:p>
          <w:p w14:paraId="4EADA8D5" w14:textId="77777777" w:rsidR="002F03CB" w:rsidRDefault="002F03CB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56994E1B" w14:textId="470CBED5" w:rsidR="00307911" w:rsidRDefault="00E80770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Osservazione diretta in giardino e raccolta di foglie, legnetti, melagran</w:t>
            </w:r>
            <w:r w:rsidR="0030791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, erba</w:t>
            </w:r>
            <w:r w:rsidR="00586D3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e terra.</w:t>
            </w:r>
            <w:r w:rsidR="0054704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71796037" w14:textId="77777777" w:rsidR="002F03CB" w:rsidRDefault="002F03CB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668E6E0B" w14:textId="5B5DE2B4" w:rsidR="00D06B06" w:rsidRDefault="00D06B06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Presentazione della filastrocca </w:t>
            </w:r>
            <w:r w:rsidR="00E8077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“I CINQUE SENSI”</w:t>
            </w:r>
          </w:p>
          <w:p w14:paraId="690432AB" w14:textId="77777777" w:rsidR="002F03CB" w:rsidRDefault="002F03CB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4CF2B017" w14:textId="210A8DC7" w:rsidR="002B2807" w:rsidRDefault="00E80770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Realizzazione di un pannello materico con il materiale naturale raccolto in giardino. </w:t>
            </w:r>
          </w:p>
          <w:p w14:paraId="61183D6A" w14:textId="77777777" w:rsidR="009B7EEE" w:rsidRDefault="009B7EEE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2B451A36" w14:textId="77777777" w:rsidR="009B7EEE" w:rsidRDefault="009B7EEE" w:rsidP="009B7EE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47748E0F" w14:textId="77777777" w:rsidR="009B7EEE" w:rsidRDefault="009B7EEE" w:rsidP="009B7EE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3160930D" w14:textId="77777777" w:rsidR="002F03CB" w:rsidRDefault="002F03CB" w:rsidP="009B7EE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5F1F58C0" w14:textId="77777777" w:rsidR="002F03CB" w:rsidRDefault="002F03CB" w:rsidP="009B7EE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26D43AF6" w14:textId="77777777" w:rsidR="002F03CB" w:rsidRPr="009B7EEE" w:rsidRDefault="002F03CB" w:rsidP="009B7EE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74DC1C3F" w14:textId="75F2AF3F" w:rsidR="000935A7" w:rsidRDefault="000935A7" w:rsidP="00D06B06">
            <w:pPr>
              <w:pStyle w:val="Paragrafoelenc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394317B5" w14:textId="77777777" w:rsidR="00586D35" w:rsidRPr="00586D35" w:rsidRDefault="00586D35" w:rsidP="00586D35">
            <w:pPr>
              <w:spacing w:after="160" w:line="259" w:lineRule="auto"/>
              <w:jc w:val="both"/>
              <w:rPr>
                <w:rFonts w:ascii="Arial Black" w:eastAsiaTheme="minorHAnsi" w:hAnsi="Arial Black" w:cstheme="minorBidi"/>
                <w:b/>
                <w:color w:val="5B9BD5" w:themeColor="accent5"/>
                <w:kern w:val="2"/>
                <w:sz w:val="52"/>
                <w:szCs w:val="52"/>
                <w:lang w:eastAsia="en-US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ligatures w14:val="standardContextual"/>
              </w:rPr>
            </w:pPr>
            <w:r w:rsidRPr="00586D35">
              <w:rPr>
                <w:rFonts w:ascii="Arial Black" w:eastAsiaTheme="minorHAnsi" w:hAnsi="Arial Black" w:cstheme="minorBidi"/>
                <w:b/>
                <w:color w:val="5B9BD5" w:themeColor="accent5"/>
                <w:kern w:val="2"/>
                <w:sz w:val="52"/>
                <w:szCs w:val="52"/>
                <w:lang w:eastAsia="en-US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ligatures w14:val="standardContextual"/>
              </w:rPr>
              <w:lastRenderedPageBreak/>
              <w:t>FILASTROCCA DEI CINQUE SENSI</w:t>
            </w:r>
          </w:p>
          <w:p w14:paraId="5DF1454E" w14:textId="77777777" w:rsidR="00586D35" w:rsidRPr="00586D35" w:rsidRDefault="00586D35" w:rsidP="00586D35">
            <w:pPr>
              <w:spacing w:after="160" w:line="259" w:lineRule="auto"/>
              <w:jc w:val="both"/>
              <w:rPr>
                <w:rFonts w:ascii="Arial Black" w:eastAsiaTheme="minorHAnsi" w:hAnsi="Arial Black" w:cstheme="minorBidi"/>
                <w:kern w:val="2"/>
                <w:sz w:val="52"/>
                <w:szCs w:val="52"/>
                <w:lang w:eastAsia="en-US"/>
                <w14:ligatures w14:val="standardContextual"/>
              </w:rPr>
            </w:pPr>
          </w:p>
          <w:p w14:paraId="0BFCB747" w14:textId="77777777" w:rsidR="00586D35" w:rsidRPr="00586D35" w:rsidRDefault="00586D35" w:rsidP="00586D35">
            <w:pPr>
              <w:spacing w:after="160" w:line="480" w:lineRule="auto"/>
              <w:jc w:val="center"/>
              <w:rPr>
                <w:rFonts w:ascii="Arial Black" w:eastAsiaTheme="minorHAnsi" w:hAnsi="Arial Black" w:cstheme="minorBidi"/>
                <w:b/>
                <w:color w:val="00B050"/>
                <w:kern w:val="2"/>
                <w:sz w:val="40"/>
                <w:szCs w:val="40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  <w14:ligatures w14:val="standardContextual"/>
              </w:rPr>
            </w:pPr>
            <w:r w:rsidRPr="00586D35">
              <w:rPr>
                <w:rFonts w:ascii="Arial Black" w:eastAsiaTheme="minorHAnsi" w:hAnsi="Arial Black" w:cstheme="minorBidi"/>
                <w:b/>
                <w:color w:val="00B050"/>
                <w:kern w:val="2"/>
                <w:sz w:val="40"/>
                <w:szCs w:val="40"/>
                <w:lang w:eastAsia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  <w14:ligatures w14:val="standardContextual"/>
              </w:rPr>
              <w:t>OCCHIO che vede del prato i colori</w:t>
            </w:r>
          </w:p>
          <w:p w14:paraId="790FCE85" w14:textId="77777777" w:rsidR="00586D35" w:rsidRPr="00586D35" w:rsidRDefault="00586D35" w:rsidP="00586D35">
            <w:pPr>
              <w:spacing w:after="160" w:line="480" w:lineRule="auto"/>
              <w:jc w:val="center"/>
              <w:rPr>
                <w:rFonts w:ascii="Arial Black" w:eastAsiaTheme="minorHAnsi" w:hAnsi="Arial Black" w:cstheme="minorBidi"/>
                <w:color w:val="FFC000"/>
                <w:kern w:val="2"/>
                <w:sz w:val="40"/>
                <w:szCs w:val="40"/>
                <w:lang w:eastAsia="en-US"/>
                <w14:ligatures w14:val="standardContextual"/>
              </w:rPr>
            </w:pPr>
            <w:r w:rsidRPr="00586D35">
              <w:rPr>
                <w:rFonts w:ascii="Arial Black" w:eastAsiaTheme="minorHAnsi" w:hAnsi="Arial Black" w:cstheme="minorBidi"/>
                <w:color w:val="FFC000"/>
                <w:kern w:val="2"/>
                <w:sz w:val="40"/>
                <w:szCs w:val="40"/>
                <w:lang w:eastAsia="en-US"/>
                <w14:ligatures w14:val="standardContextual"/>
              </w:rPr>
              <w:t>NASO che sente il profumo dei fiori</w:t>
            </w:r>
          </w:p>
          <w:p w14:paraId="6E72B934" w14:textId="77777777" w:rsidR="00586D35" w:rsidRPr="00586D35" w:rsidRDefault="00586D35" w:rsidP="00586D35">
            <w:pPr>
              <w:spacing w:after="160" w:line="480" w:lineRule="auto"/>
              <w:jc w:val="center"/>
              <w:rPr>
                <w:rFonts w:ascii="Arial Black" w:eastAsiaTheme="minorHAnsi" w:hAnsi="Arial Black" w:cstheme="minorBidi"/>
                <w:color w:val="FF0000"/>
                <w:kern w:val="2"/>
                <w:sz w:val="40"/>
                <w:szCs w:val="40"/>
                <w:lang w:eastAsia="en-US"/>
                <w14:ligatures w14:val="standardContextual"/>
              </w:rPr>
            </w:pPr>
            <w:r w:rsidRPr="00586D35">
              <w:rPr>
                <w:rFonts w:ascii="Arial Black" w:eastAsiaTheme="minorHAnsi" w:hAnsi="Arial Black" w:cstheme="minorBidi"/>
                <w:color w:val="FF0000"/>
                <w:kern w:val="2"/>
                <w:sz w:val="40"/>
                <w:szCs w:val="40"/>
                <w:lang w:eastAsia="en-US"/>
                <w14:ligatures w14:val="standardContextual"/>
              </w:rPr>
              <w:t>LINGUA che assaggia la cioccolata</w:t>
            </w:r>
          </w:p>
          <w:p w14:paraId="4237E784" w14:textId="77777777" w:rsidR="00586D35" w:rsidRPr="00586D35" w:rsidRDefault="00586D35" w:rsidP="00586D35">
            <w:pPr>
              <w:spacing w:after="160" w:line="480" w:lineRule="auto"/>
              <w:jc w:val="center"/>
              <w:rPr>
                <w:rFonts w:ascii="Arial Black" w:eastAsiaTheme="minorHAnsi" w:hAnsi="Arial Black" w:cstheme="minorBidi"/>
                <w:color w:val="7030A0"/>
                <w:kern w:val="2"/>
                <w:sz w:val="40"/>
                <w:szCs w:val="40"/>
                <w:lang w:eastAsia="en-US"/>
                <w14:ligatures w14:val="standardContextual"/>
              </w:rPr>
            </w:pPr>
            <w:r w:rsidRPr="00586D35">
              <w:rPr>
                <w:rFonts w:ascii="Arial Black" w:eastAsiaTheme="minorHAnsi" w:hAnsi="Arial Black" w:cstheme="minorBidi"/>
                <w:color w:val="7030A0"/>
                <w:kern w:val="2"/>
                <w:sz w:val="40"/>
                <w:szCs w:val="40"/>
                <w:lang w:eastAsia="en-US"/>
                <w14:ligatures w14:val="standardContextual"/>
              </w:rPr>
              <w:t>MANO che tocca la dolce crostata</w:t>
            </w:r>
          </w:p>
          <w:p w14:paraId="75B994E2" w14:textId="77777777" w:rsidR="00586D35" w:rsidRPr="00586D35" w:rsidRDefault="00586D35" w:rsidP="00586D35">
            <w:pPr>
              <w:spacing w:after="160" w:line="480" w:lineRule="auto"/>
              <w:jc w:val="center"/>
              <w:rPr>
                <w:rFonts w:ascii="Arial Black" w:eastAsiaTheme="minorHAnsi" w:hAnsi="Arial Black" w:cstheme="minorBidi"/>
                <w:color w:val="5B9BD5" w:themeColor="accent5"/>
                <w:kern w:val="2"/>
                <w:sz w:val="40"/>
                <w:szCs w:val="40"/>
                <w:lang w:eastAsia="en-US"/>
                <w14:ligatures w14:val="standardContextual"/>
              </w:rPr>
            </w:pPr>
            <w:r w:rsidRPr="00586D35">
              <w:rPr>
                <w:rFonts w:ascii="Arial Black" w:eastAsiaTheme="minorHAnsi" w:hAnsi="Arial Black" w:cstheme="minorBidi"/>
                <w:color w:val="5B9BD5" w:themeColor="accent5"/>
                <w:kern w:val="2"/>
                <w:sz w:val="40"/>
                <w:szCs w:val="40"/>
                <w:lang w:eastAsia="en-US"/>
                <w14:ligatures w14:val="standardContextual"/>
              </w:rPr>
              <w:t>ORECCHIO che senti soavi canzoni</w:t>
            </w:r>
          </w:p>
          <w:p w14:paraId="6B918B73" w14:textId="77777777" w:rsidR="00586D35" w:rsidRPr="00586D35" w:rsidRDefault="00586D35" w:rsidP="00586D35">
            <w:pPr>
              <w:spacing w:after="160" w:line="480" w:lineRule="auto"/>
              <w:jc w:val="center"/>
              <w:rPr>
                <w:rFonts w:ascii="Arial Black" w:eastAsiaTheme="minorHAnsi" w:hAnsi="Arial Black" w:cstheme="minorBidi"/>
                <w:color w:val="002060"/>
                <w:kern w:val="2"/>
                <w:sz w:val="40"/>
                <w:szCs w:val="40"/>
                <w:lang w:eastAsia="en-US"/>
                <w14:ligatures w14:val="standardContextual"/>
              </w:rPr>
            </w:pPr>
            <w:r w:rsidRPr="00586D35">
              <w:rPr>
                <w:rFonts w:ascii="Arial Black" w:eastAsiaTheme="minorHAnsi" w:hAnsi="Arial Black" w:cstheme="minorBidi"/>
                <w:color w:val="002060"/>
                <w:kern w:val="2"/>
                <w:sz w:val="40"/>
                <w:szCs w:val="40"/>
                <w:lang w:eastAsia="en-US"/>
                <w14:ligatures w14:val="standardContextual"/>
              </w:rPr>
              <w:t>ascolta del ciel il rumore dei tuoni</w:t>
            </w:r>
          </w:p>
          <w:p w14:paraId="7A39EBBC" w14:textId="173603C7" w:rsidR="004513D1" w:rsidRDefault="004513D1" w:rsidP="004513D1">
            <w:pPr>
              <w:pStyle w:val="Paragrafoelenco"/>
              <w:ind w:left="-26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0A311191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1800AE" w:rsidRPr="007A4C54" w14:paraId="15574E3B" w14:textId="77777777" w:rsidTr="00A54963">
        <w:trPr>
          <w:trHeight w:val="1448"/>
          <w:jc w:val="center"/>
        </w:trPr>
        <w:tc>
          <w:tcPr>
            <w:tcW w:w="101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58C3E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CONSEGNA OPERATIVA PER GLI ALLIEVI</w:t>
            </w:r>
          </w:p>
          <w:p w14:paraId="3C022348" w14:textId="22A22E07" w:rsidR="001800AE" w:rsidRDefault="001800AE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(allegare eventuale foglio di lavoro per allievi)</w:t>
            </w:r>
          </w:p>
          <w:p w14:paraId="42CC8B86" w14:textId="50A31FF2" w:rsidR="002B2807" w:rsidRDefault="002B2807" w:rsidP="001800AE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1D0D5810" w14:textId="022C46D2" w:rsidR="002B2807" w:rsidRDefault="002B2807" w:rsidP="002B2807">
            <w:pPr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Dopo aver </w:t>
            </w:r>
            <w:r w:rsidR="00586D3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raccolto, osservato, annusato, manipolato il materiale naturale raccolto in giardino, realizzate un pannello naturale con l’utilizzo di colla e pennelli.</w:t>
            </w:r>
          </w:p>
          <w:p w14:paraId="589E86BC" w14:textId="77777777" w:rsidR="00307911" w:rsidRDefault="00307911" w:rsidP="002B2807">
            <w:pPr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5325293C" w14:textId="7D89BA1B" w:rsidR="002B2807" w:rsidRPr="007A4C54" w:rsidRDefault="002B2807" w:rsidP="002B2807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9104544" w14:textId="77777777" w:rsidR="001800AE" w:rsidRPr="007A4C54" w:rsidRDefault="001800AE" w:rsidP="002B2807">
            <w:pPr>
              <w:jc w:val="both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403E1FD0" w14:textId="4B85F543" w:rsidR="001800AE" w:rsidRPr="007A4C54" w:rsidRDefault="001800AE" w:rsidP="004513D1">
            <w:pPr>
              <w:jc w:val="center"/>
              <w:rPr>
                <w:rFonts w:asciiTheme="minorHAnsi" w:eastAsia="Trebuchet MS" w:hAnsiTheme="minorHAnsi" w:cstheme="minorHAnsi"/>
                <w:b/>
                <w:bCs/>
                <w:sz w:val="28"/>
                <w:szCs w:val="28"/>
              </w:rPr>
            </w:pPr>
          </w:p>
          <w:p w14:paraId="7FAEA39F" w14:textId="77777777" w:rsidR="001800AE" w:rsidRDefault="00410C2E" w:rsidP="004513D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lastRenderedPageBreak/>
              <w:drawing>
                <wp:inline distT="0" distB="0" distL="0" distR="0" wp14:anchorId="3EE09547" wp14:editId="6D5FE0AC">
                  <wp:extent cx="4090632" cy="7362825"/>
                  <wp:effectExtent l="0" t="0" r="5715" b="0"/>
                  <wp:docPr id="131618676" name="Immagine 1" descr="Immagine che contiene collage, vestiti, aria aperta, dipin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18676" name="Immagine 1" descr="Immagine che contiene collage, vestiti, aria aperta, dipinto&#10;&#10;Descrizione generata automa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680" cy="738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F521A" w14:textId="77777777" w:rsidR="00410C2E" w:rsidRDefault="00410C2E" w:rsidP="004513D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8CDAC49" w14:textId="54220467" w:rsidR="00410C2E" w:rsidRPr="007A4C54" w:rsidRDefault="00F17853" w:rsidP="004513D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lastRenderedPageBreak/>
              <w:drawing>
                <wp:inline distT="0" distB="0" distL="0" distR="0" wp14:anchorId="380FC427" wp14:editId="31D67B6C">
                  <wp:extent cx="4987868" cy="8872220"/>
                  <wp:effectExtent l="0" t="0" r="3810" b="5080"/>
                  <wp:docPr id="545741286" name="Immagine 2" descr="Immagine che contiene testo, Spuntino, interno, cib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741286" name="Immagine 2" descr="Immagine che contiene testo, Spuntino, interno, cibo&#10;&#10;Descrizione generata automa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027" cy="887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0AE" w:rsidRPr="007A4C54" w14:paraId="03A84EF3" w14:textId="77777777" w:rsidTr="00A54963">
        <w:trPr>
          <w:trHeight w:val="625"/>
          <w:jc w:val="center"/>
        </w:trPr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27787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lastRenderedPageBreak/>
              <w:t>Tempo a disposizione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E0172" w14:textId="6575C7AF" w:rsidR="001800AE" w:rsidRDefault="00C76291" w:rsidP="001800AE">
            <w:pPr>
              <w:autoSpaceDN w:val="0"/>
              <w:textAlignment w:val="baseline"/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</w:pPr>
            <w:r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  <w:t xml:space="preserve">Dalle 9:30 alle 11:00 </w:t>
            </w:r>
          </w:p>
          <w:p w14:paraId="3C4023C0" w14:textId="7ECB2CA5" w:rsidR="00C76291" w:rsidRPr="007A4C54" w:rsidRDefault="00C76291" w:rsidP="001800AE">
            <w:pPr>
              <w:autoSpaceDN w:val="0"/>
              <w:textAlignment w:val="baseline"/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</w:pPr>
            <w:r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  <w:t>Dalle 1</w:t>
            </w:r>
            <w:r w:rsidR="002306A3"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  <w:t>1</w:t>
            </w:r>
            <w:r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  <w:t>:</w:t>
            </w:r>
            <w:r w:rsidR="002306A3"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  <w:t>15</w:t>
            </w:r>
            <w:r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  <w:t xml:space="preserve"> alle 12:</w:t>
            </w:r>
            <w:r w:rsidR="002306A3">
              <w:rPr>
                <w:rFonts w:asciiTheme="minorHAnsi" w:eastAsia="Arial Unicode MS" w:hAnsiTheme="minorHAnsi" w:cstheme="minorHAnsi"/>
                <w:kern w:val="3"/>
                <w:sz w:val="28"/>
                <w:szCs w:val="28"/>
                <w:lang w:eastAsia="en-US"/>
              </w:rPr>
              <w:t>00</w:t>
            </w:r>
          </w:p>
        </w:tc>
      </w:tr>
      <w:tr w:rsidR="001800AE" w:rsidRPr="007A4C54" w14:paraId="79E6D134" w14:textId="77777777" w:rsidTr="00A54963">
        <w:trPr>
          <w:trHeight w:val="705"/>
          <w:jc w:val="center"/>
        </w:trPr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97DB7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Scansione fasi di laVoro</w:t>
            </w:r>
          </w:p>
          <w:p w14:paraId="1A88D396" w14:textId="650D7101" w:rsidR="001800AE" w:rsidRPr="007A4C54" w:rsidRDefault="001800AE" w:rsidP="001800A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sz w:val="28"/>
                <w:szCs w:val="28"/>
              </w:rPr>
              <w:t>limitate allo svolgimento del compito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62404" w14:textId="77777777" w:rsidR="001800AE" w:rsidRDefault="00C76291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Conversazione </w:t>
            </w:r>
          </w:p>
          <w:p w14:paraId="5044AF7B" w14:textId="49814A11" w:rsidR="00621F8E" w:rsidRDefault="00621F8E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Introduzione della filastrocca</w:t>
            </w:r>
          </w:p>
          <w:p w14:paraId="796A341C" w14:textId="77A8305F" w:rsidR="00C76291" w:rsidRDefault="002306A3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Ricerca e raccolta del materiale naturale</w:t>
            </w:r>
          </w:p>
          <w:p w14:paraId="7BC6EC3D" w14:textId="0007D5B4" w:rsidR="00C76291" w:rsidRDefault="002306A3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Esperienza sensoriale nell’angolo della conversazione</w:t>
            </w:r>
          </w:p>
          <w:p w14:paraId="146D32FF" w14:textId="7F8A53D3" w:rsidR="002306A3" w:rsidRDefault="00621F8E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Consegna operativa</w:t>
            </w:r>
          </w:p>
          <w:p w14:paraId="53101259" w14:textId="77777777" w:rsidR="00C76291" w:rsidRDefault="00C76291" w:rsidP="00C76291">
            <w:pPr>
              <w:pStyle w:val="Paragrafoelenco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Realizzazione del cartellone</w:t>
            </w:r>
          </w:p>
          <w:p w14:paraId="09A87217" w14:textId="20D49DA7" w:rsidR="00C76291" w:rsidRPr="00621F8E" w:rsidRDefault="00C76291" w:rsidP="00621F8E">
            <w:pPr>
              <w:ind w:left="36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E29EFF2" w14:textId="1E241901" w:rsidR="00C76291" w:rsidRPr="00C76291" w:rsidRDefault="00C76291" w:rsidP="00621F8E">
            <w:pPr>
              <w:pStyle w:val="Paragrafoelenc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800AE" w:rsidRPr="007A4C54" w14:paraId="6844DC45" w14:textId="77777777" w:rsidTr="00A54963">
        <w:trPr>
          <w:trHeight w:val="559"/>
          <w:jc w:val="center"/>
        </w:trPr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4C43C" w14:textId="126C6DC5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 xml:space="preserve">Risorse materiali 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8ED84" w14:textId="0D400DD8" w:rsidR="001800AE" w:rsidRPr="007A4C54" w:rsidRDefault="00621F8E" w:rsidP="001800A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Giardino della scuola, foglie, </w:t>
            </w:r>
            <w:r w:rsidR="000217A1">
              <w:rPr>
                <w:rFonts w:asciiTheme="minorHAnsi" w:hAnsiTheme="minorHAnsi" w:cstheme="minorHAnsi"/>
                <w:sz w:val="28"/>
                <w:szCs w:val="28"/>
              </w:rPr>
              <w:t>legnetti, melagrane, terra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, erba, cartoncino, pennelli, colla. </w:t>
            </w:r>
          </w:p>
          <w:p w14:paraId="2920BECF" w14:textId="77777777" w:rsidR="001800AE" w:rsidRPr="007A4C54" w:rsidRDefault="001800AE" w:rsidP="001800A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800AE" w:rsidRPr="007A4C54" w14:paraId="7322A7D8" w14:textId="77777777" w:rsidTr="00A54963">
        <w:trPr>
          <w:trHeight w:val="559"/>
          <w:jc w:val="center"/>
        </w:trPr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32177" w14:textId="24E57CC8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Risorse umane</w:t>
            </w:r>
          </w:p>
          <w:p w14:paraId="49E8478B" w14:textId="2D777D7E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COINVOLTE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D7A88" w14:textId="64FFCF83" w:rsidR="001800AE" w:rsidRPr="007A4C54" w:rsidRDefault="007F5CB1" w:rsidP="001800A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Insegnanti, alunni e alunne delle tre età</w:t>
            </w:r>
          </w:p>
        </w:tc>
      </w:tr>
      <w:tr w:rsidR="001800AE" w:rsidRPr="007A4C54" w14:paraId="6FD2DD12" w14:textId="77777777" w:rsidTr="00A54963">
        <w:trPr>
          <w:trHeight w:val="427"/>
          <w:jc w:val="center"/>
        </w:trPr>
        <w:tc>
          <w:tcPr>
            <w:tcW w:w="3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33170" w14:textId="77777777" w:rsidR="001800AE" w:rsidRPr="007A4C54" w:rsidRDefault="001800AE" w:rsidP="001800AE">
            <w:pPr>
              <w:jc w:val="center"/>
              <w:rPr>
                <w:rFonts w:asciiTheme="minorHAnsi" w:hAnsiTheme="minorHAnsi" w:cstheme="minorHAnsi"/>
                <w:caps/>
                <w:sz w:val="28"/>
                <w:szCs w:val="28"/>
              </w:rPr>
            </w:pPr>
            <w:r w:rsidRPr="007A4C54">
              <w:rPr>
                <w:rFonts w:asciiTheme="minorHAnsi" w:hAnsiTheme="minorHAnsi" w:cstheme="minorHAnsi"/>
                <w:caps/>
                <w:sz w:val="28"/>
                <w:szCs w:val="28"/>
              </w:rPr>
              <w:t>adattamenti per allievi bes</w:t>
            </w:r>
          </w:p>
        </w:tc>
        <w:tc>
          <w:tcPr>
            <w:tcW w:w="67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C5E85" w14:textId="5378E557" w:rsidR="001800AE" w:rsidRPr="007A4C54" w:rsidRDefault="007F5CB1" w:rsidP="001800A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Per quanto riguarda l’alunna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Dva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verrà supportata </w:t>
            </w:r>
            <w:r w:rsidR="000D2CF2">
              <w:rPr>
                <w:rFonts w:asciiTheme="minorHAnsi" w:hAnsiTheme="minorHAnsi" w:cstheme="minorHAnsi"/>
                <w:sz w:val="28"/>
                <w:szCs w:val="28"/>
              </w:rPr>
              <w:t>dalle insegnanti</w:t>
            </w:r>
            <w:r w:rsidR="00621F8E">
              <w:rPr>
                <w:rFonts w:asciiTheme="minorHAnsi" w:hAnsiTheme="minorHAnsi" w:cstheme="minorHAnsi"/>
                <w:sz w:val="28"/>
                <w:szCs w:val="28"/>
              </w:rPr>
              <w:t xml:space="preserve"> e dai pari</w:t>
            </w:r>
            <w:r w:rsidR="000D2CF2">
              <w:rPr>
                <w:rFonts w:asciiTheme="minorHAnsi" w:hAnsiTheme="minorHAnsi" w:cstheme="minorHAnsi"/>
                <w:sz w:val="28"/>
                <w:szCs w:val="28"/>
              </w:rPr>
              <w:t xml:space="preserve"> laddove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ve ne sarà necessit</w:t>
            </w:r>
            <w:r w:rsidR="000D2CF2">
              <w:rPr>
                <w:rFonts w:asciiTheme="minorHAnsi" w:hAnsiTheme="minorHAnsi" w:cstheme="minorHAnsi"/>
                <w:sz w:val="28"/>
                <w:szCs w:val="28"/>
              </w:rPr>
              <w:t>à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 valorizzandone le potenzialità.</w:t>
            </w:r>
          </w:p>
        </w:tc>
      </w:tr>
    </w:tbl>
    <w:p w14:paraId="173D3B01" w14:textId="47B62147" w:rsidR="007627EB" w:rsidRDefault="007627EB" w:rsidP="00E46B9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1277B02" w14:textId="77777777" w:rsidR="007627EB" w:rsidRDefault="007627EB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22CA589C" w14:textId="77777777" w:rsidR="008F5158" w:rsidRPr="00CD7C30" w:rsidRDefault="008F5158" w:rsidP="00E46B9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30D53A1" w14:textId="0F17D87C" w:rsidR="001A169C" w:rsidRPr="007A4C54" w:rsidRDefault="001A169C" w:rsidP="001A169C">
      <w:pPr>
        <w:widowControl w:val="0"/>
        <w:spacing w:before="12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7A4C54">
        <w:rPr>
          <w:rFonts w:asciiTheme="minorHAnsi" w:hAnsiTheme="minorHAnsi" w:cstheme="minorHAnsi"/>
          <w:b/>
          <w:bCs/>
          <w:sz w:val="36"/>
          <w:szCs w:val="36"/>
        </w:rPr>
        <w:t xml:space="preserve">RUBRICA VALUTATIVA </w:t>
      </w:r>
    </w:p>
    <w:p w14:paraId="321D8A87" w14:textId="77777777" w:rsidR="007A4C54" w:rsidRDefault="001A169C" w:rsidP="007A4C54">
      <w:pPr>
        <w:widowControl w:val="0"/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A4C54">
        <w:rPr>
          <w:rFonts w:asciiTheme="minorHAnsi" w:hAnsiTheme="minorHAnsi" w:cstheme="minorHAnsi"/>
          <w:b/>
          <w:bCs/>
          <w:sz w:val="28"/>
          <w:szCs w:val="28"/>
        </w:rPr>
        <w:t>basata su criteri centrati sulla prestazione</w:t>
      </w:r>
      <w:r w:rsidR="000E48BD" w:rsidRPr="007A4C54">
        <w:rPr>
          <w:rFonts w:asciiTheme="minorHAnsi" w:hAnsiTheme="minorHAnsi" w:cstheme="minorHAnsi"/>
          <w:b/>
          <w:bCs/>
          <w:sz w:val="28"/>
          <w:szCs w:val="28"/>
        </w:rPr>
        <w:t xml:space="preserve"> o sulla competenza</w:t>
      </w:r>
      <w:r w:rsidR="008F5158" w:rsidRPr="007A4C5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514E1F27" w14:textId="14FC5630" w:rsidR="001A169C" w:rsidRPr="007A4C54" w:rsidRDefault="008F5158" w:rsidP="007A4C54">
      <w:pPr>
        <w:widowControl w:val="0"/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A4C54">
        <w:rPr>
          <w:rFonts w:asciiTheme="minorHAnsi" w:hAnsiTheme="minorHAnsi" w:cstheme="minorHAnsi"/>
          <w:b/>
          <w:bCs/>
          <w:sz w:val="28"/>
          <w:szCs w:val="28"/>
        </w:rPr>
        <w:t>e i suoi livelli di padronanza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9"/>
        <w:gridCol w:w="1225"/>
        <w:gridCol w:w="1679"/>
        <w:gridCol w:w="1679"/>
        <w:gridCol w:w="1679"/>
        <w:gridCol w:w="1677"/>
      </w:tblGrid>
      <w:tr w:rsidR="0000593A" w:rsidRPr="00B82989" w14:paraId="6405FFA4" w14:textId="77777777" w:rsidTr="00B82989">
        <w:trPr>
          <w:trHeight w:val="320"/>
          <w:jc w:val="center"/>
        </w:trPr>
        <w:tc>
          <w:tcPr>
            <w:tcW w:w="87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E08F0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CRITERI</w:t>
            </w:r>
          </w:p>
          <w:p w14:paraId="5E79BCFF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3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546C5B" w14:textId="4E8268D2" w:rsidR="008D04FE" w:rsidRPr="00B82989" w:rsidRDefault="008D04FE" w:rsidP="0000593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INDICATORI</w:t>
            </w:r>
            <w:r w:rsidR="0000593A"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64CDEA93" w14:textId="77777777" w:rsidR="00E6642D" w:rsidRPr="00B82989" w:rsidRDefault="00E6642D" w:rsidP="00B8298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(a discrezione)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CEBA2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1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884B5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2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8124F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3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33286" w14:textId="77777777" w:rsidR="008D04FE" w:rsidRPr="00B82989" w:rsidRDefault="008D04FE" w:rsidP="00FA30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4</w:t>
            </w:r>
          </w:p>
        </w:tc>
      </w:tr>
      <w:tr w:rsidR="0000593A" w:rsidRPr="00B82989" w14:paraId="368F8D3E" w14:textId="77777777" w:rsidTr="00B82989">
        <w:trPr>
          <w:trHeight w:val="948"/>
          <w:jc w:val="center"/>
        </w:trPr>
        <w:tc>
          <w:tcPr>
            <w:tcW w:w="877" w:type="pct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9903C" w14:textId="751A3793" w:rsidR="008D04FE" w:rsidRPr="00B82989" w:rsidRDefault="00AF5678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Rispetto della consegna</w:t>
            </w:r>
          </w:p>
          <w:p w14:paraId="79CF351F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1D35D2AF" w14:textId="0EA3610C" w:rsidR="008D04FE" w:rsidRPr="00B82989" w:rsidRDefault="00AF567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Individua il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significato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e lo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scopo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di un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messaggio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verbale e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sa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eseguire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una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consegna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0571F" w14:textId="13361A46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Non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la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consegna</w:t>
            </w:r>
            <w:proofErr w:type="spellEnd"/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B080C" w14:textId="1F4750B8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il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significato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cogliendone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solo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alcuni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aspetti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ed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esegue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la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consegna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con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qualche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imperfezione</w:t>
            </w:r>
            <w:proofErr w:type="spellEnd"/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0684A" w14:textId="60AFC882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il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significato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di un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messaggio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verbale ed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esegue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correttamente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la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consegna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data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D8DA4" w14:textId="0DF077AA" w:rsidR="008D04FE" w:rsidRPr="00B82989" w:rsidRDefault="00AF567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Comprende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pienamente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il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significato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di un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messaggio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verbale ed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esegue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con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estrema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correttezza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la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consegna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data.</w:t>
            </w:r>
          </w:p>
        </w:tc>
      </w:tr>
      <w:tr w:rsidR="0000593A" w:rsidRPr="00B82989" w14:paraId="6A474CE9" w14:textId="77777777" w:rsidTr="00B82989">
        <w:trPr>
          <w:trHeight w:val="70"/>
          <w:jc w:val="center"/>
        </w:trPr>
        <w:tc>
          <w:tcPr>
            <w:tcW w:w="877" w:type="pct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A53FF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E53AA0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6CF8F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58D12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1C994" w14:textId="52AC03A9" w:rsidR="008D04FE" w:rsidRPr="00B82989" w:rsidRDefault="00F72938" w:rsidP="00F72938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EE4AA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0593A" w:rsidRPr="00B82989" w14:paraId="2F87A7F9" w14:textId="77777777" w:rsidTr="00B82989">
        <w:trPr>
          <w:trHeight w:val="970"/>
          <w:jc w:val="center"/>
        </w:trPr>
        <w:tc>
          <w:tcPr>
            <w:tcW w:w="877" w:type="pct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7F87E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8A035B" w14:textId="1A27778E" w:rsidR="008D04FE" w:rsidRPr="00B82989" w:rsidRDefault="00AF5678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Immedesimarsi nel ruolo dell’insegnante</w:t>
            </w:r>
          </w:p>
          <w:p w14:paraId="5CAF7BC5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532C19DE" w14:textId="62AFF9B4" w:rsidR="008D04FE" w:rsidRPr="00B82989" w:rsidRDefault="00AF567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Imita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l’insegnante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nella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gestione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dell’attività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949AA" w14:textId="4DED278C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Non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riesce</w:t>
            </w:r>
            <w:proofErr w:type="spellEnd"/>
            <w:r w:rsidR="007731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ad</w:t>
            </w:r>
            <w:proofErr w:type="spellEnd"/>
            <w:r w:rsidR="007731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entrare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nel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ruolo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dell’insegnante</w:t>
            </w:r>
            <w:proofErr w:type="spellEnd"/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BEDCD" w14:textId="68F512C2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Con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imbarazzo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imita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I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tratti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propri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dell’insegnante</w:t>
            </w:r>
            <w:proofErr w:type="spellEnd"/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EB2A8" w14:textId="31EADCDA" w:rsidR="008D04FE" w:rsidRPr="00B82989" w:rsidRDefault="00AF567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Imita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I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tratti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propri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dell’insegnante</w:t>
            </w:r>
            <w:proofErr w:type="spellEnd"/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8A10F" w14:textId="42BE8147" w:rsidR="008D04FE" w:rsidRPr="00B82989" w:rsidRDefault="00F72938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Con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disinvoltura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imita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I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tratti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propri</w:t>
            </w:r>
            <w:proofErr w:type="spellEnd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dell’insegnante</w:t>
            </w:r>
            <w:proofErr w:type="spellEnd"/>
          </w:p>
        </w:tc>
      </w:tr>
      <w:tr w:rsidR="0000593A" w:rsidRPr="00B82989" w14:paraId="3A375BD1" w14:textId="77777777" w:rsidTr="00B82989">
        <w:trPr>
          <w:trHeight w:val="70"/>
          <w:jc w:val="center"/>
        </w:trPr>
        <w:tc>
          <w:tcPr>
            <w:tcW w:w="877" w:type="pct"/>
            <w:vMerge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C81D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60AD0A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B54CC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0B966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56D1A" w14:textId="2C2F93F0" w:rsidR="008D04FE" w:rsidRPr="00B82989" w:rsidRDefault="002B0736" w:rsidP="002B0736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744CF" w14:textId="6E9383AE" w:rsidR="008D04FE" w:rsidRPr="00B82989" w:rsidRDefault="008D04FE" w:rsidP="00F72938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0593A" w:rsidRPr="00B82989" w14:paraId="03A496CE" w14:textId="77777777" w:rsidTr="00B82989">
        <w:trPr>
          <w:trHeight w:val="970"/>
          <w:jc w:val="center"/>
        </w:trPr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92CF6" w14:textId="62D70863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8E9CF3" w14:textId="7722777E" w:rsidR="008D04FE" w:rsidRPr="00B82989" w:rsidRDefault="00FB0D42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Osservare i fenomeni, accorgersi dei cambiamenti</w:t>
            </w:r>
          </w:p>
          <w:p w14:paraId="5A281056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0788F6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14:paraId="121E176B" w14:textId="4B8FB38E" w:rsidR="008D04FE" w:rsidRPr="00B82989" w:rsidRDefault="002B0736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731F3">
              <w:rPr>
                <w:rFonts w:asciiTheme="minorHAnsi" w:hAnsiTheme="minorHAnsi" w:cstheme="minorHAnsi"/>
                <w:sz w:val="22"/>
                <w:szCs w:val="22"/>
              </w:rPr>
              <w:t>Esegue</w:t>
            </w:r>
            <w:proofErr w:type="spellEnd"/>
            <w:r w:rsidR="007731F3">
              <w:rPr>
                <w:rFonts w:asciiTheme="minorHAnsi" w:hAnsiTheme="minorHAnsi" w:cstheme="minorHAnsi"/>
                <w:sz w:val="22"/>
                <w:szCs w:val="22"/>
              </w:rPr>
              <w:t xml:space="preserve"> semplice </w:t>
            </w:r>
            <w:proofErr w:type="spellStart"/>
            <w:r w:rsidR="007731F3">
              <w:rPr>
                <w:rFonts w:asciiTheme="minorHAnsi" w:hAnsiTheme="minorHAnsi" w:cstheme="minorHAnsi"/>
                <w:sz w:val="22"/>
                <w:szCs w:val="22"/>
              </w:rPr>
              <w:t>osservazioni</w:t>
            </w:r>
            <w:proofErr w:type="spellEnd"/>
            <w:r w:rsidR="007731F3">
              <w:rPr>
                <w:rFonts w:asciiTheme="minorHAnsi" w:hAnsiTheme="minorHAnsi" w:cstheme="minorHAnsi"/>
                <w:sz w:val="22"/>
                <w:szCs w:val="22"/>
              </w:rPr>
              <w:t xml:space="preserve"> e ne </w:t>
            </w:r>
            <w:proofErr w:type="spellStart"/>
            <w:r w:rsidR="007731F3">
              <w:rPr>
                <w:rFonts w:asciiTheme="minorHAnsi" w:hAnsiTheme="minorHAnsi" w:cstheme="minorHAnsi"/>
                <w:sz w:val="22"/>
                <w:szCs w:val="22"/>
              </w:rPr>
              <w:t>coglie</w:t>
            </w:r>
            <w:proofErr w:type="spellEnd"/>
            <w:r w:rsidR="007731F3">
              <w:rPr>
                <w:rFonts w:asciiTheme="minorHAnsi" w:hAnsiTheme="minorHAnsi" w:cstheme="minorHAnsi"/>
                <w:sz w:val="22"/>
                <w:szCs w:val="22"/>
              </w:rPr>
              <w:t xml:space="preserve"> I </w:t>
            </w:r>
            <w:proofErr w:type="spellStart"/>
            <w:r w:rsidR="007731F3">
              <w:rPr>
                <w:rFonts w:asciiTheme="minorHAnsi" w:hAnsiTheme="minorHAnsi" w:cstheme="minorHAnsi"/>
                <w:sz w:val="22"/>
                <w:szCs w:val="22"/>
              </w:rPr>
              <w:t>mutamenti</w:t>
            </w:r>
            <w:proofErr w:type="spellEnd"/>
            <w:r w:rsidR="007731F3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51361" w14:textId="2A9C6352" w:rsidR="008D04FE" w:rsidRPr="00B82989" w:rsidRDefault="00FB0D42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Individua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richiesta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differenze</w:t>
            </w:r>
            <w:proofErr w:type="spellEnd"/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529DB" w14:textId="1B40E4C1" w:rsidR="008D04FE" w:rsidRPr="00B82989" w:rsidRDefault="00FB0D42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Individua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differenze</w:t>
            </w:r>
            <w:proofErr w:type="spellEnd"/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3AA8D" w14:textId="49EF5D9D" w:rsidR="008D04FE" w:rsidRPr="00B82989" w:rsidRDefault="00FB0D42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Individua 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motiva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differenze</w:t>
            </w:r>
            <w:proofErr w:type="spellEnd"/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29D97" w14:textId="2641F820" w:rsidR="008D04FE" w:rsidRPr="00B82989" w:rsidRDefault="00FB0D42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Osserva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fenomeni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 ne nota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cambiamenti</w:t>
            </w:r>
            <w:proofErr w:type="spellEnd"/>
          </w:p>
        </w:tc>
      </w:tr>
      <w:tr w:rsidR="0000593A" w:rsidRPr="00B82989" w14:paraId="0AB02867" w14:textId="77777777" w:rsidTr="00B82989">
        <w:trPr>
          <w:trHeight w:val="74"/>
          <w:jc w:val="center"/>
        </w:trPr>
        <w:tc>
          <w:tcPr>
            <w:tcW w:w="877" w:type="pct"/>
            <w:vMerge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A145B" w14:textId="77777777" w:rsidR="008D04FE" w:rsidRPr="00B82989" w:rsidRDefault="008D04FE" w:rsidP="00FA304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6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2BD7C0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0C1C9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6F81C" w14:textId="77777777" w:rsidR="008D04FE" w:rsidRPr="00B82989" w:rsidRDefault="008D04FE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93DEF" w14:textId="34A664C6" w:rsidR="008D04FE" w:rsidRPr="00B82989" w:rsidRDefault="002B0736" w:rsidP="002B0736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7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9EC05" w14:textId="384B1D0E" w:rsidR="008D04FE" w:rsidRPr="00B82989" w:rsidRDefault="008D04FE" w:rsidP="002B0736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D04FE" w:rsidRPr="00B82989" w14:paraId="4D7B296F" w14:textId="77777777" w:rsidTr="0000593A">
        <w:trPr>
          <w:trHeight w:val="74"/>
          <w:jc w:val="center"/>
        </w:trPr>
        <w:tc>
          <w:tcPr>
            <w:tcW w:w="5000" w:type="pct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30A33" w14:textId="4417E12B" w:rsidR="008D04FE" w:rsidRPr="00B82989" w:rsidRDefault="00DD178F" w:rsidP="00FA304C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82989">
              <w:rPr>
                <w:rFonts w:asciiTheme="minorHAnsi" w:hAnsiTheme="minorHAnsi" w:cstheme="minorHAnsi"/>
                <w:sz w:val="22"/>
                <w:szCs w:val="22"/>
              </w:rPr>
              <w:t>PUNTEGGIO TOTALE:</w:t>
            </w:r>
            <w:r w:rsidR="002B0736" w:rsidRPr="00B82989">
              <w:rPr>
                <w:rFonts w:asciiTheme="minorHAnsi" w:hAnsiTheme="minorHAnsi" w:cstheme="minorHAnsi"/>
                <w:sz w:val="22"/>
                <w:szCs w:val="22"/>
              </w:rPr>
              <w:t xml:space="preserve"> 9</w:t>
            </w:r>
          </w:p>
        </w:tc>
      </w:tr>
    </w:tbl>
    <w:p w14:paraId="08F1582D" w14:textId="77777777" w:rsidR="001A169C" w:rsidRPr="007A4C54" w:rsidRDefault="001A169C" w:rsidP="001A169C">
      <w:pPr>
        <w:rPr>
          <w:rFonts w:asciiTheme="minorHAnsi" w:hAnsiTheme="minorHAnsi" w:cstheme="minorHAnsi"/>
          <w:sz w:val="28"/>
          <w:szCs w:val="28"/>
        </w:rPr>
      </w:pPr>
    </w:p>
    <w:p w14:paraId="2DD06973" w14:textId="565C2554" w:rsidR="001A169C" w:rsidRPr="007A4C54" w:rsidRDefault="007A4C5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7A4C54">
        <w:rPr>
          <w:rFonts w:asciiTheme="minorHAnsi" w:hAnsiTheme="minorHAnsi" w:cstheme="minorHAnsi"/>
          <w:b/>
          <w:bCs/>
          <w:sz w:val="28"/>
          <w:szCs w:val="28"/>
        </w:rPr>
        <w:t xml:space="preserve">Il numero e la descrizione delle competenze, degli indicatori e dei livelli </w:t>
      </w:r>
      <w:r w:rsidR="00697E70" w:rsidRPr="007A4C54">
        <w:rPr>
          <w:rFonts w:asciiTheme="minorHAnsi" w:hAnsiTheme="minorHAnsi" w:cstheme="minorHAnsi"/>
          <w:b/>
          <w:bCs/>
          <w:sz w:val="28"/>
          <w:szCs w:val="28"/>
        </w:rPr>
        <w:t>sono stabiliti</w:t>
      </w:r>
      <w:r w:rsidRPr="007A4C54">
        <w:rPr>
          <w:rFonts w:asciiTheme="minorHAnsi" w:hAnsiTheme="minorHAnsi" w:cstheme="minorHAnsi"/>
          <w:b/>
          <w:bCs/>
          <w:sz w:val="28"/>
          <w:szCs w:val="28"/>
        </w:rPr>
        <w:t xml:space="preserve"> dai docenti.</w:t>
      </w:r>
    </w:p>
    <w:p w14:paraId="2F6A35F9" w14:textId="77777777" w:rsidR="00E46B9F" w:rsidRPr="007A4C54" w:rsidRDefault="00E46B9F">
      <w:pPr>
        <w:rPr>
          <w:rFonts w:asciiTheme="minorHAnsi" w:hAnsiTheme="minorHAnsi" w:cstheme="minorHAnsi"/>
          <w:b/>
          <w:bCs/>
        </w:rPr>
      </w:pPr>
    </w:p>
    <w:sectPr w:rsidR="00E46B9F" w:rsidRPr="007A4C54" w:rsidSect="008E6A2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E8175" w14:textId="77777777" w:rsidR="008E6A27" w:rsidRDefault="008E6A27">
      <w:r>
        <w:separator/>
      </w:r>
    </w:p>
  </w:endnote>
  <w:endnote w:type="continuationSeparator" w:id="0">
    <w:p w14:paraId="7EBAA146" w14:textId="77777777" w:rsidR="008E6A27" w:rsidRDefault="008E6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EFC7E" w14:textId="77777777" w:rsidR="00306C20" w:rsidRDefault="00306C2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87DD4" w14:textId="77777777" w:rsidR="00306C20" w:rsidRDefault="00306C2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FC241" w14:textId="77777777" w:rsidR="00306C20" w:rsidRDefault="00306C2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3F718" w14:textId="77777777" w:rsidR="008E6A27" w:rsidRDefault="008E6A27">
      <w:r>
        <w:separator/>
      </w:r>
    </w:p>
  </w:footnote>
  <w:footnote w:type="continuationSeparator" w:id="0">
    <w:p w14:paraId="4882FB06" w14:textId="77777777" w:rsidR="008E6A27" w:rsidRDefault="008E6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970F9" w14:textId="77777777" w:rsidR="00306C20" w:rsidRDefault="00306C2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22E0C" w14:textId="5DCE1EC9" w:rsidR="00D976CD" w:rsidRDefault="00D976CD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E00B5" w14:textId="77777777" w:rsidR="00306C20" w:rsidRDefault="00306C2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34F97"/>
    <w:multiLevelType w:val="hybridMultilevel"/>
    <w:tmpl w:val="58B20C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313D"/>
    <w:multiLevelType w:val="hybridMultilevel"/>
    <w:tmpl w:val="76A4046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790CD1"/>
    <w:multiLevelType w:val="hybridMultilevel"/>
    <w:tmpl w:val="962C7E92"/>
    <w:lvl w:ilvl="0" w:tplc="0410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DF0909"/>
    <w:multiLevelType w:val="hybridMultilevel"/>
    <w:tmpl w:val="A3768BF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EA3413"/>
    <w:multiLevelType w:val="hybridMultilevel"/>
    <w:tmpl w:val="F962CF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3643C"/>
    <w:multiLevelType w:val="hybridMultilevel"/>
    <w:tmpl w:val="2460CB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909CA"/>
    <w:multiLevelType w:val="hybridMultilevel"/>
    <w:tmpl w:val="11C4DD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A268B4"/>
    <w:multiLevelType w:val="hybridMultilevel"/>
    <w:tmpl w:val="00B46D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B764CD"/>
    <w:multiLevelType w:val="hybridMultilevel"/>
    <w:tmpl w:val="D1068D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F54109"/>
    <w:multiLevelType w:val="hybridMultilevel"/>
    <w:tmpl w:val="4FDAE2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633345">
    <w:abstractNumId w:val="0"/>
  </w:num>
  <w:num w:numId="2" w16cid:durableId="1096558555">
    <w:abstractNumId w:val="3"/>
  </w:num>
  <w:num w:numId="3" w16cid:durableId="1342927921">
    <w:abstractNumId w:val="5"/>
  </w:num>
  <w:num w:numId="4" w16cid:durableId="542986311">
    <w:abstractNumId w:val="9"/>
  </w:num>
  <w:num w:numId="5" w16cid:durableId="1171482486">
    <w:abstractNumId w:val="8"/>
  </w:num>
  <w:num w:numId="6" w16cid:durableId="1962300362">
    <w:abstractNumId w:val="6"/>
  </w:num>
  <w:num w:numId="7" w16cid:durableId="2060089105">
    <w:abstractNumId w:val="2"/>
  </w:num>
  <w:num w:numId="8" w16cid:durableId="1294094381">
    <w:abstractNumId w:val="4"/>
  </w:num>
  <w:num w:numId="9" w16cid:durableId="18244089">
    <w:abstractNumId w:val="7"/>
  </w:num>
  <w:num w:numId="10" w16cid:durableId="1574852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69C"/>
    <w:rsid w:val="0000593A"/>
    <w:rsid w:val="000217A1"/>
    <w:rsid w:val="00055A97"/>
    <w:rsid w:val="00092A86"/>
    <w:rsid w:val="000935A7"/>
    <w:rsid w:val="000B4A9A"/>
    <w:rsid w:val="000D2CF2"/>
    <w:rsid w:val="000E48BD"/>
    <w:rsid w:val="001800AE"/>
    <w:rsid w:val="001A169C"/>
    <w:rsid w:val="001B346F"/>
    <w:rsid w:val="001B7C92"/>
    <w:rsid w:val="001D56FF"/>
    <w:rsid w:val="001D5910"/>
    <w:rsid w:val="002306A3"/>
    <w:rsid w:val="00243720"/>
    <w:rsid w:val="002B0736"/>
    <w:rsid w:val="002B0FBF"/>
    <w:rsid w:val="002B2807"/>
    <w:rsid w:val="002C112F"/>
    <w:rsid w:val="002E37FB"/>
    <w:rsid w:val="002F03CB"/>
    <w:rsid w:val="002F303E"/>
    <w:rsid w:val="00306C20"/>
    <w:rsid w:val="00307911"/>
    <w:rsid w:val="00344D5F"/>
    <w:rsid w:val="003934CD"/>
    <w:rsid w:val="003A2F62"/>
    <w:rsid w:val="003E3C46"/>
    <w:rsid w:val="00410C2E"/>
    <w:rsid w:val="004127EB"/>
    <w:rsid w:val="004430D9"/>
    <w:rsid w:val="004513D1"/>
    <w:rsid w:val="00477A41"/>
    <w:rsid w:val="0049040F"/>
    <w:rsid w:val="004C0D27"/>
    <w:rsid w:val="004D72D2"/>
    <w:rsid w:val="005172D4"/>
    <w:rsid w:val="00547040"/>
    <w:rsid w:val="005731EA"/>
    <w:rsid w:val="00586D35"/>
    <w:rsid w:val="005C6065"/>
    <w:rsid w:val="005D0AB2"/>
    <w:rsid w:val="005E6F52"/>
    <w:rsid w:val="005F3F55"/>
    <w:rsid w:val="0060264B"/>
    <w:rsid w:val="00621BE6"/>
    <w:rsid w:val="00621F8E"/>
    <w:rsid w:val="00627BF7"/>
    <w:rsid w:val="00636758"/>
    <w:rsid w:val="00647B52"/>
    <w:rsid w:val="0065559E"/>
    <w:rsid w:val="00697E70"/>
    <w:rsid w:val="006A6EFA"/>
    <w:rsid w:val="007040F7"/>
    <w:rsid w:val="00747485"/>
    <w:rsid w:val="007627EB"/>
    <w:rsid w:val="00764A37"/>
    <w:rsid w:val="007731F3"/>
    <w:rsid w:val="007A4C54"/>
    <w:rsid w:val="007F5CB1"/>
    <w:rsid w:val="00824A68"/>
    <w:rsid w:val="008257FC"/>
    <w:rsid w:val="00874E85"/>
    <w:rsid w:val="0088001B"/>
    <w:rsid w:val="008D04FE"/>
    <w:rsid w:val="008E6A27"/>
    <w:rsid w:val="008F5158"/>
    <w:rsid w:val="00973B03"/>
    <w:rsid w:val="00976CA8"/>
    <w:rsid w:val="009B7EEE"/>
    <w:rsid w:val="009C28CE"/>
    <w:rsid w:val="009D1508"/>
    <w:rsid w:val="00A128A7"/>
    <w:rsid w:val="00A30986"/>
    <w:rsid w:val="00A45F86"/>
    <w:rsid w:val="00A51119"/>
    <w:rsid w:val="00A54963"/>
    <w:rsid w:val="00A83EBB"/>
    <w:rsid w:val="00AB62FA"/>
    <w:rsid w:val="00AF5678"/>
    <w:rsid w:val="00B0448F"/>
    <w:rsid w:val="00B762AB"/>
    <w:rsid w:val="00B82989"/>
    <w:rsid w:val="00B857A0"/>
    <w:rsid w:val="00B9676C"/>
    <w:rsid w:val="00BC61A0"/>
    <w:rsid w:val="00C07A30"/>
    <w:rsid w:val="00C65F4F"/>
    <w:rsid w:val="00C76291"/>
    <w:rsid w:val="00C9131D"/>
    <w:rsid w:val="00CD7C30"/>
    <w:rsid w:val="00CF6C35"/>
    <w:rsid w:val="00D06B06"/>
    <w:rsid w:val="00D42D04"/>
    <w:rsid w:val="00D603B4"/>
    <w:rsid w:val="00D6257B"/>
    <w:rsid w:val="00D70322"/>
    <w:rsid w:val="00D761C5"/>
    <w:rsid w:val="00D87E37"/>
    <w:rsid w:val="00D976CD"/>
    <w:rsid w:val="00DB4142"/>
    <w:rsid w:val="00DB65FA"/>
    <w:rsid w:val="00DD178F"/>
    <w:rsid w:val="00E46B9F"/>
    <w:rsid w:val="00E6642D"/>
    <w:rsid w:val="00E80770"/>
    <w:rsid w:val="00E86B1A"/>
    <w:rsid w:val="00E90E1F"/>
    <w:rsid w:val="00EB459E"/>
    <w:rsid w:val="00EC42C5"/>
    <w:rsid w:val="00EF041D"/>
    <w:rsid w:val="00F17853"/>
    <w:rsid w:val="00F72938"/>
    <w:rsid w:val="00F87BA8"/>
    <w:rsid w:val="00FB0D42"/>
    <w:rsid w:val="00FC4D25"/>
    <w:rsid w:val="00FD2C07"/>
    <w:rsid w:val="00FD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56964"/>
  <w15:docId w15:val="{8B0FE538-C7DD-4A90-82EF-B50D9159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A1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1A169C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1A169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andard">
    <w:name w:val="Standard"/>
    <w:rsid w:val="001A169C"/>
    <w:pPr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306C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6C2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5F3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EB768-C39E-4D6C-A28A-DFF69733C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nata.brescia@gmail.com</dc:creator>
  <cp:keywords/>
  <dc:description/>
  <cp:lastModifiedBy>nata brescia</cp:lastModifiedBy>
  <cp:revision>2</cp:revision>
  <cp:lastPrinted>2022-10-16T18:02:00Z</cp:lastPrinted>
  <dcterms:created xsi:type="dcterms:W3CDTF">2024-01-21T15:58:00Z</dcterms:created>
  <dcterms:modified xsi:type="dcterms:W3CDTF">2024-01-21T15:58:00Z</dcterms:modified>
</cp:coreProperties>
</file>